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04B0" w14:textId="49F80364" w:rsidR="004265DC" w:rsidRPr="008E7FEE" w:rsidRDefault="004265DC" w:rsidP="004265DC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E7FEE">
        <w:rPr>
          <w:rFonts w:ascii="Times New Roman" w:hAnsi="Times New Roman" w:cs="Times New Roman"/>
          <w:noProof/>
          <w:sz w:val="28"/>
          <w:szCs w:val="28"/>
        </w:rPr>
        <w:pict w14:anchorId="79F81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9.6pt;height:51.5pt;z-index:251659264">
            <v:imagedata r:id="rId5" o:title=""/>
            <w10:wrap type="topAndBottom"/>
          </v:shape>
        </w:pict>
      </w:r>
      <w:r w:rsidRPr="008E7FEE">
        <w:rPr>
          <w:rFonts w:ascii="Times New Roman" w:hAnsi="Times New Roman" w:cs="Times New Roman"/>
          <w:sz w:val="28"/>
          <w:szCs w:val="28"/>
        </w:rPr>
        <w:br w:type="textWrapping" w:clear="all"/>
        <w:t>Администрация Орловского сельсовета</w:t>
      </w:r>
    </w:p>
    <w:p w14:paraId="18268D09" w14:textId="77777777" w:rsidR="004265DC" w:rsidRPr="008E7FEE" w:rsidRDefault="004265DC" w:rsidP="004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FEE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</w:p>
    <w:p w14:paraId="19FD557C" w14:textId="77777777" w:rsidR="004265DC" w:rsidRPr="008E7FEE" w:rsidRDefault="004265DC" w:rsidP="004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FE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6C526E7" w14:textId="016FD8AE" w:rsidR="004265DC" w:rsidRPr="008E7FEE" w:rsidRDefault="004265DC" w:rsidP="004265DC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7FE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3AD84D00" w14:textId="39EC3C64" w:rsidR="004265DC" w:rsidRPr="008E7FEE" w:rsidRDefault="004265DC" w:rsidP="004265D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7FEE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14:paraId="74722FE0" w14:textId="4AA701B2" w:rsidR="004265DC" w:rsidRPr="008E7FEE" w:rsidRDefault="004265DC" w:rsidP="004265DC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FEE">
        <w:rPr>
          <w:rFonts w:ascii="Times New Roman" w:hAnsi="Times New Roman" w:cs="Times New Roman"/>
          <w:sz w:val="28"/>
          <w:szCs w:val="28"/>
        </w:rPr>
        <w:t>с. Орловка</w:t>
      </w:r>
    </w:p>
    <w:p w14:paraId="03F8F8DD" w14:textId="77777777" w:rsidR="004265DC" w:rsidRPr="008E7FEE" w:rsidRDefault="004265DC" w:rsidP="004265DC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A39AE9" w14:textId="77777777" w:rsidR="004265DC" w:rsidRPr="008E7FEE" w:rsidRDefault="004265DC" w:rsidP="004265DC">
      <w:pPr>
        <w:tabs>
          <w:tab w:val="left" w:pos="0"/>
          <w:tab w:val="left" w:pos="40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6C86CEC" w14:textId="263F5C6B" w:rsidR="004265DC" w:rsidRPr="008E7FEE" w:rsidRDefault="004265DC" w:rsidP="004265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FEE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       №-п          </w:t>
      </w:r>
    </w:p>
    <w:p w14:paraId="2420CEFA" w14:textId="77777777" w:rsidR="004265DC" w:rsidRPr="004265DC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Об утверждении </w:t>
      </w:r>
      <w:r w:rsidRPr="00426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</w:t>
      </w:r>
    </w:p>
    <w:p w14:paraId="19B1247D" w14:textId="77777777" w:rsidR="004265DC" w:rsidRPr="004265DC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 предоставления муниципальной</w:t>
      </w:r>
    </w:p>
    <w:p w14:paraId="3BD196D1" w14:textId="77777777" w:rsidR="004265DC" w:rsidRPr="004265DC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«Предоставление жилого помещения</w:t>
      </w:r>
    </w:p>
    <w:p w14:paraId="7293ADBC" w14:textId="77777777" w:rsidR="004265DC" w:rsidRPr="004265DC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договору социального найма</w:t>
      </w:r>
      <w:r w:rsidRPr="004265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426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территории</w:t>
      </w:r>
    </w:p>
    <w:p w14:paraId="3B0C270C" w14:textId="4C26A425" w:rsidR="004265DC" w:rsidRPr="008E7FEE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Орловского сельсовета Дзержинского района </w:t>
      </w:r>
    </w:p>
    <w:p w14:paraId="01740D5E" w14:textId="1B4F1DFA" w:rsidR="004265DC" w:rsidRPr="004265DC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14:paraId="086C39B5" w14:textId="1795EAD9" w:rsidR="004265DC" w:rsidRPr="004265DC" w:rsidRDefault="004265DC" w:rsidP="008E7FEE">
      <w:pPr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 соответствии с федеральными законами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</w:t>
      </w:r>
      <w:r w:rsidR="008E7FEE"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13, 16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E7FEE"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сельсовета 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B9A3C21" w14:textId="7D78E85C" w:rsidR="004265DC" w:rsidRPr="004265DC" w:rsidRDefault="004265DC" w:rsidP="004265D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 </w:t>
      </w:r>
      <w:r w:rsidRPr="004265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прилагаемый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административный</w:t>
      </w:r>
      <w:r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предоставления</w:t>
      </w:r>
      <w:r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«Предоставление жилого помещения по договору социального найма</w:t>
      </w:r>
      <w:r w:rsidRPr="00426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территории </w:t>
      </w:r>
      <w:r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 Красноярского края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56035" w14:textId="77777777" w:rsidR="004265DC" w:rsidRPr="004265DC" w:rsidRDefault="004265DC" w:rsidP="004265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7D187584" w14:textId="77777777" w:rsidR="004265DC" w:rsidRPr="004265DC" w:rsidRDefault="004265DC" w:rsidP="004265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дня, следующий за днём его официального опубликования в периодическом печатном издании «Депутатские вести».</w:t>
      </w:r>
    </w:p>
    <w:p w14:paraId="2E6145DC" w14:textId="77777777" w:rsidR="004265DC" w:rsidRPr="004265DC" w:rsidRDefault="004265DC" w:rsidP="004265D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DAF7" w14:textId="77777777" w:rsidR="004265DC" w:rsidRPr="004265DC" w:rsidRDefault="004265DC" w:rsidP="004265D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1F5" w14:textId="77777777" w:rsidR="004265DC" w:rsidRPr="004265DC" w:rsidRDefault="004265DC" w:rsidP="004265D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сельсовета                                                              В.Е. Крапивкин</w:t>
      </w:r>
    </w:p>
    <w:p w14:paraId="4673E384" w14:textId="6D5F4505" w:rsidR="004265DC" w:rsidRPr="008E7FEE" w:rsidRDefault="004265DC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textWrapping" w:clear="all"/>
      </w:r>
    </w:p>
    <w:p w14:paraId="7AE7C7E0" w14:textId="28EBCE58" w:rsidR="008E7FEE" w:rsidRPr="008E7FEE" w:rsidRDefault="008E7FEE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7C415" w14:textId="370A49B9" w:rsidR="008E7FEE" w:rsidRPr="008E7FEE" w:rsidRDefault="008E7FEE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B0DDC" w14:textId="03F6D00F" w:rsidR="008E7FEE" w:rsidRDefault="008E7FEE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87B95" w14:textId="77777777" w:rsidR="008E7FEE" w:rsidRPr="004265DC" w:rsidRDefault="008E7FEE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CD617" w14:textId="12A29C05" w:rsidR="004265DC" w:rsidRPr="004265DC" w:rsidRDefault="008E7FEE" w:rsidP="004265DC">
      <w:pPr>
        <w:spacing w:before="180" w:after="18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174E118A" w14:textId="77777777" w:rsidR="004265DC" w:rsidRPr="004265DC" w:rsidRDefault="004265DC" w:rsidP="004265DC">
      <w:pPr>
        <w:spacing w:before="180" w:after="180" w:line="240" w:lineRule="auto"/>
        <w:ind w:left="315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.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2022 г. N </w:t>
      </w:r>
    </w:p>
    <w:p w14:paraId="2903A52A" w14:textId="32062E1E" w:rsidR="004265DC" w:rsidRPr="004265DC" w:rsidRDefault="004265DC" w:rsidP="004265DC">
      <w:pPr>
        <w:spacing w:before="180" w:after="1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r w:rsidRPr="008E7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Орловского сельсовета Дзержинского района Красноярского края</w:t>
      </w:r>
    </w:p>
    <w:p w14:paraId="0BE4016C" w14:textId="77777777" w:rsidR="004265DC" w:rsidRPr="004265DC" w:rsidRDefault="004265DC" w:rsidP="004265DC">
      <w:pPr>
        <w:spacing w:before="180" w:after="1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45173273" w14:textId="77777777" w:rsidR="004265DC" w:rsidRPr="004265DC" w:rsidRDefault="004265DC" w:rsidP="008E7FE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25F731AE" w14:textId="7BA37A36" w:rsidR="004265DC" w:rsidRPr="004265DC" w:rsidRDefault="004265DC" w:rsidP="008E7FEE">
      <w:pPr>
        <w:numPr>
          <w:ilvl w:val="0"/>
          <w:numId w:val="1"/>
        </w:numPr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«Предоставление жилого помещения по договору социального найма» на территории </w:t>
      </w: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 Красноярского края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Настоящий Административный регламент регулирует отношения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14:paraId="1739BA21" w14:textId="77777777" w:rsidR="004265DC" w:rsidRPr="004265DC" w:rsidRDefault="004265DC" w:rsidP="008E7FE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14:paraId="1CA63645" w14:textId="77777777" w:rsidR="004265DC" w:rsidRPr="004265DC" w:rsidRDefault="004265DC" w:rsidP="008E7FEE">
      <w:pPr>
        <w:numPr>
          <w:ilvl w:val="0"/>
          <w:numId w:val="2"/>
        </w:numPr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– Заявитель).</w:t>
      </w:r>
    </w:p>
    <w:p w14:paraId="2F7CA3F9" w14:textId="77777777" w:rsidR="004265DC" w:rsidRPr="004265DC" w:rsidRDefault="004265DC" w:rsidP="008E7FEE">
      <w:pPr>
        <w:numPr>
          <w:ilvl w:val="0"/>
          <w:numId w:val="2"/>
        </w:numPr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BAB560E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14:paraId="571145A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Информирование о порядке предоставления муниципальной услуги осуществляется:</w:t>
      </w:r>
    </w:p>
    <w:p w14:paraId="4CAB01F2" w14:textId="22F134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Орловского сельсовета Дзержинского района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577683A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Администрации или многофункциональном центре;</w:t>
      </w:r>
    </w:p>
    <w:p w14:paraId="78A6206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14:paraId="1835A46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14:paraId="5CF0B17F" w14:textId="77777777" w:rsidR="004265DC" w:rsidRPr="004265DC" w:rsidRDefault="004265DC" w:rsidP="0042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)»(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265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https://www.gosuslugi.ru/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ЕПГУ);</w:t>
      </w:r>
    </w:p>
    <w:p w14:paraId="18D64A2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Администрации: kras-adm32.ru;</w:t>
      </w:r>
    </w:p>
    <w:p w14:paraId="6FE86F8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посредством размещения информации на информационных стендах Администрации или многофункционального центра.</w:t>
      </w:r>
    </w:p>
    <w:p w14:paraId="430C277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14:paraId="4453301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способов подачи заявления о предоставлении муниципальной услуги;</w:t>
      </w:r>
    </w:p>
    <w:p w14:paraId="4668A1B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14:paraId="3711E97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справочной информации о работе Администрации;</w:t>
      </w:r>
    </w:p>
    <w:p w14:paraId="453736B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723B60F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14:paraId="6B05184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D80A57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0B58D26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98D4D4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6CDB7B8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B1EF43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D8B935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должностное лицо Администрации не может самостоятельно дать ответ, телефонный звонок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5EA0FEC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15BB1C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форме;</w:t>
      </w:r>
    </w:p>
    <w:p w14:paraId="15C0C93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14:paraId="1FF3D7E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8ADECF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14:paraId="7367AC5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14:paraId="6B4BA127" w14:textId="77777777" w:rsidR="004265DC" w:rsidRPr="004265DC" w:rsidRDefault="004265DC" w:rsidP="0042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 письменному обращению должностное лицо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 </w:t>
      </w:r>
      <w:hyperlink r:id="rId6" w:anchor="Par84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4F7258A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0C0699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09ECA8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На официальном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06CC516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нахождения и графике работы Администрации, ответственных за предоставление муниципальной услуги, а также многофункциональных центров;</w:t>
      </w:r>
    </w:p>
    <w:p w14:paraId="675C4E6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Администрации, ответственных за предоставление муниципальной услуги, в том числе номер телефона-автоинформатора (при наличии);</w:t>
      </w:r>
    </w:p>
    <w:p w14:paraId="5B39ECF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Администрации в сети «Интернет».</w:t>
      </w:r>
    </w:p>
    <w:p w14:paraId="584578A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C31A6B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14:paraId="17D54F0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Информация о ходе рассмотрения заявления о предоставлении муниципальной услуги и о результатах предоставления муниципальной услуги может быть получена заявителем (его представителем) в личном кабинете на ЕПГУ, а также в соответствующем Уполномоченного органа при обращении заявителя лично, по телефону, посредством электронной почты.</w:t>
      </w:r>
    </w:p>
    <w:p w14:paraId="6D44F73C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14:paraId="09CDAE23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14:paraId="329E3993" w14:textId="77777777" w:rsidR="004265DC" w:rsidRPr="004265DC" w:rsidRDefault="004265DC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2.1. Муниципальная услуга «Предоставление жилого помещения по договору социального найма».</w:t>
      </w:r>
    </w:p>
    <w:p w14:paraId="7B139377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14:paraId="390D3EFB" w14:textId="0D846D11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администрацией Орловского сельсовета Дзержинского района Красноярского края.</w:t>
      </w:r>
    </w:p>
    <w:p w14:paraId="4C35FBA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предоставлении муниципальной услуги Администрация взаимодействует с:</w:t>
      </w:r>
    </w:p>
    <w:p w14:paraId="4E04E32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2C8C328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14:paraId="197C3912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14:paraId="4DA625F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7A0AE73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F561B0E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7558A05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14:paraId="640CACB5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2.5.1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о предоставлении муниципальной услуги по форме, согласно Приложению № 1 к настоящему Административному регламенту.</w:t>
      </w:r>
    </w:p>
    <w:p w14:paraId="554A7A16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2.5.2Проект Договора социального найма жилого помещения, согласно Приложению № 5 к настоящему Административному регламенту.</w:t>
      </w:r>
    </w:p>
    <w:p w14:paraId="253A9222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14:paraId="5304EAA8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 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7EAB13BB" w14:textId="336B33B8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Администрация в течение 25 рабочих дней со дня регистрации заявления и документов, необходимых для предоставления муниципальной услуги в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направляет заявителю способом указанном в заявлении один из результатов, указанных в пункте 2.5 Административного регламента.</w:t>
      </w:r>
    </w:p>
    <w:p w14:paraId="0420F1EF" w14:textId="77777777" w:rsidR="004265DC" w:rsidRPr="004265DC" w:rsidRDefault="004265DC" w:rsidP="004265DC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14:paraId="7EEE212E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14:paraId="107BED3B" w14:textId="77777777" w:rsidR="004265DC" w:rsidRPr="004265DC" w:rsidRDefault="004265DC" w:rsidP="004265DC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D48AC4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Для получения муниципальной услуги заявитель представляет:</w:t>
      </w:r>
    </w:p>
    <w:p w14:paraId="6806E4D4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14:paraId="6B8597B8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F1A4D9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F1FEC2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в личном кабинете на ЕПГУ;</w:t>
      </w:r>
    </w:p>
    <w:p w14:paraId="76B4757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на бумажном носителе в виде распечатанного экземпляра электронного документа в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,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многофункциональном центре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40ACDB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 Документ, удостоверяющий личность заявителя, представителя.</w:t>
      </w:r>
    </w:p>
    <w:p w14:paraId="2D81BE2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65693A4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0EEB58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30B5D04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4A053440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44B25504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2.9.3. Документы, удостоверяющие личность членов семьи, достигших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14 летнего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14:paraId="08744529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14:paraId="6F8DED0A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14:paraId="32CB8CD9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14:paraId="45E7302E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14:paraId="51303C43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14:paraId="4284B13A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Заявления и прилагаемые документы, указанные в пункте 2.9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ЕПГУ.</w:t>
      </w:r>
    </w:p>
    <w:p w14:paraId="778FE492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6640A175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587EFF69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14:paraId="1B194D4B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Проверка соответствия фамильно-именной группы, даты рождения, пола и СНИЛС;</w:t>
      </w:r>
    </w:p>
    <w:p w14:paraId="34B6EA2C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 Сведения, подтверждающие действительность паспорта гражданина Российской Федерации;</w:t>
      </w:r>
    </w:p>
    <w:p w14:paraId="68426F1A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14:paraId="57AD1F78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2.11.5. Сведения из Единого государственного реестра индивидуальных предпринимателей.</w:t>
      </w:r>
    </w:p>
    <w:p w14:paraId="279D356F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предоставлении муниципальной услуги запрещается требовать от заявителя:</w:t>
      </w:r>
    </w:p>
    <w:p w14:paraId="551799F2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0579C2B7" w14:textId="11C03DFB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администрации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Орловского сельсовета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2B2FAC3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EEF7E1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4C63C9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0E16D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B8FD8C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87B2DFF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8A046DD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Основаниями для отказа в приеме к рассмотрению документов, необходимых для предоставления муниципальной услуги, являются:</w:t>
      </w:r>
    </w:p>
    <w:p w14:paraId="57CB3ABD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2A99562E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14:paraId="578BDD4E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Представление неполного комплекта документов.</w:t>
      </w:r>
    </w:p>
    <w:p w14:paraId="2BB5D4D3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79B2742C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4E1FADCD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305B6804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3DB2336D" w14:textId="77777777" w:rsidR="004265DC" w:rsidRPr="004265DC" w:rsidRDefault="004265DC" w:rsidP="004265D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2.13.8. Заявление подано лицом, не имеющим полномочий представлять интересы заявителя.</w:t>
      </w:r>
    </w:p>
    <w:p w14:paraId="786BAB7E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</w:t>
      </w:r>
    </w:p>
    <w:p w14:paraId="559F0B3D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14:paraId="517F16C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Основаниями для отказа в предоставлении услуги являются:</w:t>
      </w:r>
    </w:p>
    <w:p w14:paraId="13998E3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04F07C4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14:paraId="18DBF25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48ED42A2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12215D2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Услуги, необходимые и обязательные для предоставления муниципальной услуги, отсутствуют.</w:t>
      </w:r>
    </w:p>
    <w:p w14:paraId="23ABF261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167E4BF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Предоставление муниципальной услуги осуществляется бесплатно.</w:t>
      </w:r>
    </w:p>
    <w:p w14:paraId="0634ABE2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 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DB2A13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2.18. Услуги, необходимые и обязательные для предоставления муниципальной услуги, отсутствуют.</w:t>
      </w:r>
    </w:p>
    <w:p w14:paraId="38DFA9F3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787A97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2A7E14ED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41F58CF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Срок регистрации заявления о предоставлении муниципальной услуги 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042D6A1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оснований для отказа в приеме документов, необходимых для предоставления муниципальной услуги, указанных в пункте 2.13 настоящего Административного регламента, Администрация не позднее следующего за днем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 документов, необходимых для предоставления муниципальной услуги по форме, приведенной в Приложении № 2 к настоящему Административному регламенту.</w:t>
      </w:r>
    </w:p>
    <w:p w14:paraId="5D4B10ED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14:paraId="23D52C8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419845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1F5F26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360AD6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EEA639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0FCC4F8" w14:textId="77777777" w:rsidR="004265DC" w:rsidRPr="004265DC" w:rsidRDefault="004265DC" w:rsidP="004265DC">
      <w:pPr>
        <w:spacing w:before="180" w:after="18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наименование;</w:t>
      </w:r>
    </w:p>
    <w:p w14:paraId="5C1D41BF" w14:textId="77777777" w:rsidR="004265DC" w:rsidRPr="004265DC" w:rsidRDefault="004265DC" w:rsidP="004265DC">
      <w:pPr>
        <w:spacing w:before="180" w:after="18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 юридический адрес;</w:t>
      </w:r>
    </w:p>
    <w:p w14:paraId="69702C8D" w14:textId="77777777" w:rsidR="004265DC" w:rsidRPr="004265DC" w:rsidRDefault="004265DC" w:rsidP="004265DC">
      <w:pPr>
        <w:spacing w:before="180" w:after="18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работы;</w:t>
      </w:r>
    </w:p>
    <w:p w14:paraId="0F6A1A35" w14:textId="77777777" w:rsidR="004265DC" w:rsidRPr="004265DC" w:rsidRDefault="004265DC" w:rsidP="004265DC">
      <w:pPr>
        <w:spacing w:before="180" w:after="18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приема;</w:t>
      </w:r>
    </w:p>
    <w:p w14:paraId="747C15D4" w14:textId="77777777" w:rsidR="004265DC" w:rsidRPr="004265DC" w:rsidRDefault="004265DC" w:rsidP="004265DC">
      <w:pPr>
        <w:spacing w:before="180" w:after="18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для справок.</w:t>
      </w:r>
    </w:p>
    <w:p w14:paraId="575E572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9427E2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14:paraId="66EEC28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14:paraId="70AAD5B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14:paraId="64D5D1A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оказания первой медицинской помощи;</w:t>
      </w:r>
    </w:p>
    <w:p w14:paraId="79D8DD6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туалетными комнатами для посетителей.</w:t>
      </w:r>
    </w:p>
    <w:p w14:paraId="0FB22A7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11492E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D54F9D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00291D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0DA1B6E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 и наименования отдела;</w:t>
      </w:r>
    </w:p>
    <w:p w14:paraId="0FF3896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0CEBE09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приема Заявителей.</w:t>
      </w:r>
    </w:p>
    <w:p w14:paraId="501380A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73A8BC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C117C0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14:paraId="05D0FD5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D943E7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B2DFE4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2E7FC9F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7741E82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CC3654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сурдопереводчика и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10243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19491A6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486E0DF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14:paraId="656DA3B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Основными показателями доступности предоставления муниципальной услуги являются:</w:t>
      </w:r>
    </w:p>
    <w:p w14:paraId="3A2EF2C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полной и понятной информации о порядке, сроках и ходе предоставления муниципальной услуги 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625B9A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уведомлений о предоставлении муниципальной услуги с помощью ЕПГУ;</w:t>
      </w:r>
    </w:p>
    <w:p w14:paraId="605110D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 муниципальной услуги, в том числе с использованием информационно-коммуникационных технологий.</w:t>
      </w:r>
    </w:p>
    <w:p w14:paraId="20FEFC2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Основными показателями качества предоставления муниципальной услуги являются:</w:t>
      </w:r>
    </w:p>
    <w:p w14:paraId="711BBF3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предоставления муниципальной услуги в соответствии со стандартом ее предоставления, установленным настоящим Административным регламентом;</w:t>
      </w:r>
    </w:p>
    <w:p w14:paraId="5083FF3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 муниципальной услуги;</w:t>
      </w:r>
    </w:p>
    <w:p w14:paraId="72E2D79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375AA4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нарушений установленных сроков в процессе предоставления муниципальной услуги;</w:t>
      </w:r>
    </w:p>
    <w:p w14:paraId="54131BE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 муниципальной 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C22FF4D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 муниципальной услуги по экстерриториальному принципу и особенности предоставления муниципальной услуги в электронной форме</w:t>
      </w:r>
    </w:p>
    <w:p w14:paraId="65A9339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272E1DF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Заявителям обеспечивается возможность представления заявления и прилагаемых документов в форме электронных документов посредством ЕПГУ.</w:t>
      </w:r>
    </w:p>
    <w:p w14:paraId="2F40B0A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FC6A0C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213F55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ЕПГУ.</w:t>
      </w:r>
    </w:p>
    <w:p w14:paraId="32B924F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посредством ЕПГУ результат предоставления муниципальной услуги также может быть выдан заявителю на бумажном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носителе в многофункциональном центре в порядке, предусмотренном пунктом 6.4 настоящего Административного регламента.</w:t>
      </w:r>
    </w:p>
    <w:p w14:paraId="03CCD1D5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Электронные документы представляются в следующих форматах:</w:t>
      </w:r>
    </w:p>
    <w:p w14:paraId="639A9CA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формализованных документов;</w:t>
      </w:r>
    </w:p>
    <w:p w14:paraId="3D78054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406EB25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содержащих расчеты;</w:t>
      </w:r>
    </w:p>
    <w:p w14:paraId="71BC3C4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5D620C2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14:paraId="1578CDD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567EA31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343F40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0F5E412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243B687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623AD0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должны обеспечивать:</w:t>
      </w:r>
    </w:p>
    <w:p w14:paraId="71B1621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14:paraId="3D0D254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C5C310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14:paraId="37D15BF1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5C0FF32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14:paraId="080B086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2A4EB00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и регистрация заявления;</w:t>
      </w:r>
    </w:p>
    <w:p w14:paraId="27C427D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B38D2B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документов и сведений;</w:t>
      </w:r>
    </w:p>
    <w:p w14:paraId="3DF7D8F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решения;</w:t>
      </w:r>
    </w:p>
    <w:p w14:paraId="684B87E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результата;</w:t>
      </w:r>
    </w:p>
    <w:p w14:paraId="34AA3CC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результата муниципальной услуги в реестр юридически значимых записей.</w:t>
      </w:r>
    </w:p>
    <w:p w14:paraId="01EB7D09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42287FB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26B840D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14:paraId="059D1D4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заявления;</w:t>
      </w:r>
    </w:p>
    <w:p w14:paraId="7779E39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14:paraId="1A1D292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14:paraId="6BC02BB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рассмотрения заявления;</w:t>
      </w:r>
    </w:p>
    <w:p w14:paraId="4659B29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14:paraId="7A25442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02B4DC06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14:paraId="6F6980D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Формирование заявления.</w:t>
      </w:r>
    </w:p>
    <w:p w14:paraId="3D8157F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261923D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D81631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заявления заявителю обеспечивается:</w:t>
      </w:r>
    </w:p>
    <w:p w14:paraId="57C2939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14:paraId="5EA3D5F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14:paraId="4E54A96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0F4404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5534F9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8214598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F77CE1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14:paraId="2229CAD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385700A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7CC0039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6D57AA2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Электронное заявление становится доступным для должностного лица Администрации,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5727676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должностное лицо:</w:t>
      </w:r>
    </w:p>
    <w:p w14:paraId="1DB7583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1DBF7EB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14:paraId="566BD77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0235CC8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64F4C1F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14:paraId="1CC1256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8C4ABA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BF9C0D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6768DC0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CCD578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CA29F5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Оценка качества предоставления муниципальной услуги.</w:t>
      </w:r>
    </w:p>
    <w:p w14:paraId="75C8B921" w14:textId="77777777" w:rsidR="004265DC" w:rsidRPr="004265DC" w:rsidRDefault="004265DC" w:rsidP="0042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 </w:t>
      </w:r>
      <w:hyperlink r:id="rId7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Правилами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0731AF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ADEC98D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исправления допущенных опечаток и ошибок в               выданных в результате предоставления муниципальной услуги документах</w:t>
      </w:r>
    </w:p>
    <w:p w14:paraId="5FE7132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случае выявления опечаток и ошибок заявитель вправе обратиться в Администрацию с заявлением с приложением документов, указанных в пункте 2.9. настоящего Административного регламента.</w:t>
      </w:r>
    </w:p>
    <w:p w14:paraId="3ED73682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6152E38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43F09F9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012852D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3.13.2. Администрация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2FF68F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3.13.3.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1B6A713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14:paraId="5D85699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62315A14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</w:t>
      </w:r>
    </w:p>
    <w:p w14:paraId="1A598FAE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14:paraId="78E9B497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 и иных нормативных правовых актов,</w:t>
      </w:r>
    </w:p>
    <w:p w14:paraId="38C1EF67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030A27A6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379FCDFE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08AE5615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14:paraId="23290EB7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14:paraId="792646F6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14:paraId="4C7D4C51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DE5B07D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</w:t>
      </w:r>
    </w:p>
    <w:p w14:paraId="6FB0AF48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14:paraId="6841515E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14:paraId="2CDB78DD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7AB87778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14:paraId="11CC37D9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14:paraId="6287400B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14:paraId="79B0D962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10907A51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11B136B1" w14:textId="65608CCF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Брянской области и нормативных правовых актов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органов местного самоуправления Выгоничского муниципального района и </w:t>
      </w: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 Красноярского края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8BDFCB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F155120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за решения и действия</w:t>
      </w:r>
    </w:p>
    <w:p w14:paraId="7FD6256B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(бездействие), принимаемые (осуществляемые) ими в ходе</w:t>
      </w:r>
    </w:p>
    <w:p w14:paraId="5566702F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14:paraId="55EA8DB8" w14:textId="55FF49BA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Брянской области и нормативных правовых актов органов местного самоуправления Выгоничского муниципального района и </w:t>
      </w: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 Красноярского края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24BB319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D228519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 формам контроля за предоставлением</w:t>
      </w:r>
    </w:p>
    <w:p w14:paraId="4058E0B5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услуги, в том числе со стороны граждан,</w:t>
      </w:r>
    </w:p>
    <w:p w14:paraId="2CB14451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объединений и организаций</w:t>
      </w:r>
    </w:p>
    <w:p w14:paraId="2796929F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683A445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также имеют право:</w:t>
      </w:r>
    </w:p>
    <w:p w14:paraId="1341C1FC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CBBAEFF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27354D4C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42E31C39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DBE98B7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(муниципальных) служащих</w:t>
      </w:r>
    </w:p>
    <w:p w14:paraId="33F56E7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имеет право на обжалование решения и (или) действий (бездействия)Администрации, должностных лиц Администрации,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услугив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досудебном (внесудебном) порядке (далее – жалоба).</w:t>
      </w:r>
    </w:p>
    <w:p w14:paraId="699A7CE0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66B5946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F0C583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14:paraId="77A1136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14:paraId="7972B6C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0D9DDA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01196441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627CC82" w14:textId="77777777" w:rsidR="004265DC" w:rsidRPr="004265DC" w:rsidRDefault="004265DC" w:rsidP="004265DC">
      <w:pPr>
        <w:spacing w:before="2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FDD683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BF44592" w14:textId="77777777" w:rsidR="004265DC" w:rsidRPr="004265DC" w:rsidRDefault="004265DC" w:rsidP="004265DC">
      <w:pPr>
        <w:spacing w:before="2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151DDD6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35C3EA39" w14:textId="77777777" w:rsidR="004265DC" w:rsidRPr="004265DC" w:rsidRDefault="004265DC" w:rsidP="0042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</w:t>
      </w:r>
      <w:hyperlink r:id="rId8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</w:p>
    <w:p w14:paraId="37FD67D2" w14:textId="77777777" w:rsidR="004265DC" w:rsidRPr="004265DC" w:rsidRDefault="004265DC" w:rsidP="0042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0F84B856" w14:textId="77777777" w:rsidR="004265DC" w:rsidRPr="004265DC" w:rsidRDefault="004265DC" w:rsidP="0042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Брянской области от 8 июля 2013 года №313-п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Брянской области и их должностных лиц, государственных гражданских служащих при предоставлении государственных услуг».</w:t>
      </w:r>
    </w:p>
    <w:p w14:paraId="71A074EF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3B2EFC8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72A5A85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6.1 Многофункциональный центр осуществляет:</w:t>
      </w:r>
    </w:p>
    <w:p w14:paraId="583805E5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846F86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5B596C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14:paraId="32667C8E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20C51DC4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</w:p>
    <w:p w14:paraId="4513BB4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многофункциональными центрами осуществляется следующими способами:</w:t>
      </w:r>
    </w:p>
    <w:p w14:paraId="21053D4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10DCC5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69656B9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2DC6F77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0DAD279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6D55D6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26DB23C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14:paraId="455B4B8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письменной форме по почтовому адресу, указанному в обращении, поступившем в многофункциональный центр в письменной форме.</w:t>
      </w:r>
    </w:p>
    <w:p w14:paraId="5A6DB943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14:paraId="3E691EC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14:paraId="61CF61AE" w14:textId="77777777" w:rsidR="004265DC" w:rsidRPr="004265DC" w:rsidRDefault="004265DC" w:rsidP="0042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 </w:t>
      </w:r>
      <w:hyperlink r:id="rId11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797.</w:t>
      </w:r>
    </w:p>
    <w:p w14:paraId="6BE34DCA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A2C28B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14:paraId="5B22780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4628672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62CC9336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 исполнения заявления заявителя в ГИС;</w:t>
      </w:r>
    </w:p>
    <w:p w14:paraId="5D38699D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838948F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DA81AB4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5151C53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5EC40B8" w14:textId="77777777" w:rsidR="004265DC" w:rsidRPr="004265DC" w:rsidRDefault="004265DC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14:paraId="237B9EE6" w14:textId="77777777" w:rsidR="004265DC" w:rsidRPr="004265DC" w:rsidRDefault="004265DC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588B9F0A" w14:textId="77777777" w:rsidR="004265DC" w:rsidRPr="004265DC" w:rsidRDefault="004265DC" w:rsidP="004265DC">
      <w:pPr>
        <w:spacing w:before="180" w:after="180" w:line="240" w:lineRule="auto"/>
        <w:ind w:left="10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F613964" w14:textId="77777777" w:rsidR="004265DC" w:rsidRPr="004265DC" w:rsidRDefault="004265DC" w:rsidP="004265DC">
      <w:pPr>
        <w:spacing w:after="0" w:line="240" w:lineRule="auto"/>
        <w:ind w:left="105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предоставлению муниципальной услуги</w:t>
      </w:r>
    </w:p>
    <w:p w14:paraId="4FE3ADB5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 предоставлении</w:t>
      </w:r>
    </w:p>
    <w:p w14:paraId="6C8BE6AC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4E1D403B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335F910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Наименование уполномоченного органа исполнительной власти субъекта Российской Федерации</w:t>
      </w:r>
    </w:p>
    <w:p w14:paraId="58A0CEA7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органа местного самоуправления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191"/>
        <w:gridCol w:w="5754"/>
      </w:tblGrid>
      <w:tr w:rsidR="004265DC" w:rsidRPr="008E7FEE" w14:paraId="6A34DB2F" w14:textId="77777777" w:rsidTr="004265DC">
        <w:tc>
          <w:tcPr>
            <w:tcW w:w="1879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AF77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370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F139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_________________________________</w:t>
            </w:r>
          </w:p>
          <w:p w14:paraId="309AE915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(фамилия, имя, отчество)</w:t>
            </w:r>
          </w:p>
          <w:p w14:paraId="41EC8825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A2FD227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</w:t>
            </w:r>
          </w:p>
          <w:p w14:paraId="079DEC6D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5083C54C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 (телефон и адрес электронной почты)</w:t>
            </w:r>
          </w:p>
        </w:tc>
      </w:tr>
    </w:tbl>
    <w:p w14:paraId="08C98D78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3744DD95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жилого помещения</w:t>
      </w:r>
    </w:p>
    <w:tbl>
      <w:tblPr>
        <w:tblW w:w="96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5041"/>
      </w:tblGrid>
      <w:tr w:rsidR="004265DC" w:rsidRPr="008E7FEE" w14:paraId="143F3BBD" w14:textId="77777777" w:rsidTr="004265DC">
        <w:tc>
          <w:tcPr>
            <w:tcW w:w="4601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5E50" w14:textId="77777777" w:rsidR="004265DC" w:rsidRPr="004265DC" w:rsidRDefault="004265DC" w:rsidP="004265DC">
            <w:pPr>
              <w:spacing w:before="180" w:after="18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</w:t>
            </w:r>
          </w:p>
          <w:p w14:paraId="4B302450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8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F791" w14:textId="77777777" w:rsidR="004265DC" w:rsidRPr="004265DC" w:rsidRDefault="004265DC" w:rsidP="004265DC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</w:t>
            </w:r>
          </w:p>
        </w:tc>
      </w:tr>
    </w:tbl>
    <w:p w14:paraId="58E36EC4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__________ № __________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281D3C62" w14:textId="77777777" w:rsidR="004265DC" w:rsidRPr="004265DC" w:rsidRDefault="004265DC" w:rsidP="004265DC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                                                                                                         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заявителя</w:t>
      </w:r>
    </w:p>
    <w:p w14:paraId="04A233A7" w14:textId="77777777" w:rsidR="004265DC" w:rsidRPr="004265DC" w:rsidRDefault="004265DC" w:rsidP="004265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совместно проживающим с ним членам семьи:</w:t>
      </w:r>
    </w:p>
    <w:p w14:paraId="5DA43C0C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00A082E9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28CAE35C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0A811B8A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350"/>
      </w:tblGrid>
      <w:tr w:rsidR="004265DC" w:rsidRPr="008E7FEE" w14:paraId="20F8E6C5" w14:textId="77777777" w:rsidTr="004265DC">
        <w:trPr>
          <w:trHeight w:val="435"/>
        </w:trPr>
        <w:tc>
          <w:tcPr>
            <w:tcW w:w="9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3751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4265DC" w:rsidRPr="008E7FEE" w14:paraId="0AF00D96" w14:textId="77777777" w:rsidTr="004265DC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E894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жилого помещения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18C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5DC" w:rsidRPr="008E7FEE" w14:paraId="19335F25" w14:textId="77777777" w:rsidTr="004265DC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E98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CC4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5DC" w:rsidRPr="008E7FEE" w14:paraId="0A80A243" w14:textId="77777777" w:rsidTr="004265DC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D89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1ED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5DC" w:rsidRPr="008E7FEE" w14:paraId="016C4038" w14:textId="77777777" w:rsidTr="004265DC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8AA2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155B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5DC" w:rsidRPr="008E7FEE" w14:paraId="27BF0976" w14:textId="77777777" w:rsidTr="004265DC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56F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4662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6DACC95" w14:textId="77777777" w:rsidR="004265DC" w:rsidRPr="004265DC" w:rsidRDefault="004265DC" w:rsidP="004265DC">
      <w:pPr>
        <w:spacing w:before="180" w:after="18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             ___________           ________________________</w:t>
      </w:r>
    </w:p>
    <w:p w14:paraId="72E74C5D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                                                      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                (расшифровка подписи)</w:t>
      </w:r>
    </w:p>
    <w:p w14:paraId="2E697CA1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власти,</w:t>
      </w:r>
    </w:p>
    <w:p w14:paraId="1FDEF53F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477333AC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</w:t>
      </w:r>
    </w:p>
    <w:p w14:paraId="299239C2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9BE8D02" w14:textId="77777777" w:rsidR="004265DC" w:rsidRPr="004265DC" w:rsidRDefault="004265DC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4E347525" w14:textId="77777777" w:rsidR="004265DC" w:rsidRPr="004265DC" w:rsidRDefault="004265DC" w:rsidP="004265DC">
      <w:pPr>
        <w:spacing w:before="180" w:after="180" w:line="240" w:lineRule="auto"/>
        <w:ind w:left="10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D7EEA1A" w14:textId="77777777" w:rsidR="004265DC" w:rsidRPr="004265DC" w:rsidRDefault="004265DC" w:rsidP="004265DC">
      <w:pPr>
        <w:spacing w:after="0" w:line="240" w:lineRule="auto"/>
        <w:ind w:left="105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предоставлению муниципальной услуги</w:t>
      </w:r>
    </w:p>
    <w:p w14:paraId="18E7C33C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</w:t>
      </w: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услуги/об отказе в предоставлении услуги</w:t>
      </w: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0E399BD5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531BF559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органа местного самоуправления</w:t>
      </w:r>
    </w:p>
    <w:p w14:paraId="72A02F4C" w14:textId="77777777" w:rsidR="004265DC" w:rsidRPr="004265DC" w:rsidRDefault="004265DC" w:rsidP="004265DC">
      <w:pPr>
        <w:spacing w:before="180" w:after="18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064359E5" w14:textId="77777777" w:rsidR="004265DC" w:rsidRPr="004265DC" w:rsidRDefault="004265DC" w:rsidP="004265DC">
      <w:pPr>
        <w:spacing w:before="180" w:after="18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(фамилия, имя, отчество)</w:t>
      </w:r>
    </w:p>
    <w:p w14:paraId="60DC4D3A" w14:textId="77777777" w:rsidR="004265DC" w:rsidRPr="004265DC" w:rsidRDefault="004265DC" w:rsidP="004265DC">
      <w:pPr>
        <w:spacing w:before="180" w:after="18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E8B9C42" w14:textId="77777777" w:rsidR="004265DC" w:rsidRPr="004265DC" w:rsidRDefault="004265DC" w:rsidP="004265DC">
      <w:pPr>
        <w:spacing w:before="180" w:after="18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            </w:t>
      </w:r>
    </w:p>
    <w:p w14:paraId="4CF68949" w14:textId="77777777" w:rsidR="004265DC" w:rsidRPr="004265DC" w:rsidRDefault="004265DC" w:rsidP="004265DC">
      <w:pPr>
        <w:spacing w:before="180" w:after="18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8FD925B" w14:textId="77777777" w:rsidR="004265DC" w:rsidRPr="004265DC" w:rsidRDefault="004265DC" w:rsidP="004265DC">
      <w:pPr>
        <w:spacing w:before="180" w:after="18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(телефон и адрес электронной почты)</w:t>
      </w:r>
    </w:p>
    <w:p w14:paraId="22E488EC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346593BC" w14:textId="77777777" w:rsidR="004265DC" w:rsidRPr="004265DC" w:rsidRDefault="004265DC" w:rsidP="004265DC">
      <w:pPr>
        <w:spacing w:before="1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601"/>
      </w:tblGrid>
      <w:tr w:rsidR="004265DC" w:rsidRPr="008E7FEE" w14:paraId="21E3B170" w14:textId="77777777" w:rsidTr="004265DC">
        <w:tc>
          <w:tcPr>
            <w:tcW w:w="4601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7082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</w:t>
            </w:r>
          </w:p>
        </w:tc>
        <w:tc>
          <w:tcPr>
            <w:tcW w:w="4601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0391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</w:t>
            </w:r>
          </w:p>
        </w:tc>
      </w:tr>
    </w:tbl>
    <w:p w14:paraId="371ACE6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 № _______________</w:t>
      </w:r>
    </w:p>
    <w:p w14:paraId="1A6D58E1" w14:textId="77777777" w:rsidR="004265DC" w:rsidRPr="004265DC" w:rsidRDefault="004265DC" w:rsidP="004265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3841"/>
        <w:gridCol w:w="3375"/>
      </w:tblGrid>
      <w:tr w:rsidR="004265DC" w:rsidRPr="008E7FEE" w14:paraId="3D6B1415" w14:textId="77777777" w:rsidTr="004265DC">
        <w:trPr>
          <w:trHeight w:val="1695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7532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E79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53F7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4265DC" w:rsidRPr="008E7FEE" w14:paraId="3AD7ED5A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2BF1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8CD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3C6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5C00CBF7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61C0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C43D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288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0CCD50CC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B0A7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BC0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2034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265DC" w:rsidRPr="008E7FEE" w14:paraId="52981AC6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56C9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2B18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1BE5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4265DC" w:rsidRPr="008E7FEE" w14:paraId="09904B7C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FE10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8760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465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265DC" w:rsidRPr="008E7FEE" w14:paraId="15F7C8DA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8486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F687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579B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DE10A44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D53BFF3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0F7A0AC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  ___________     ________________________</w:t>
      </w:r>
    </w:p>
    <w:p w14:paraId="26DBC6B2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                                                                   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                (расшифровка подписи)</w:t>
      </w:r>
    </w:p>
    <w:p w14:paraId="586256D5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власти,</w:t>
      </w:r>
    </w:p>
    <w:p w14:paraId="4FA9FDBF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47787675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</w:t>
      </w:r>
    </w:p>
    <w:p w14:paraId="736539D2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</w:p>
    <w:p w14:paraId="0D682CE5" w14:textId="77777777" w:rsidR="004265DC" w:rsidRPr="004265DC" w:rsidRDefault="004265DC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708F0D8D" w14:textId="77777777" w:rsidR="004265DC" w:rsidRPr="004265DC" w:rsidRDefault="004265DC" w:rsidP="004265DC">
      <w:pPr>
        <w:spacing w:before="180" w:after="180" w:line="240" w:lineRule="auto"/>
        <w:ind w:left="10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B07DB8D" w14:textId="77777777" w:rsidR="004265DC" w:rsidRPr="004265DC" w:rsidRDefault="004265DC" w:rsidP="004265DC">
      <w:pPr>
        <w:spacing w:after="0" w:line="240" w:lineRule="auto"/>
        <w:ind w:left="105"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377E777B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</w:t>
      </w:r>
    </w:p>
    <w:p w14:paraId="09BA7990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51D62E8D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0C4BBA1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365ED240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органа местного самоуправления</w:t>
      </w:r>
    </w:p>
    <w:p w14:paraId="6EB4B504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25915D81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(фамилия, имя, отчество)</w:t>
      </w:r>
    </w:p>
    <w:p w14:paraId="54BCEBDD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6EB15A7E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</w:p>
    <w:p w14:paraId="24E9927B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FA53228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(телефон и адрес электронной почты)</w:t>
      </w:r>
    </w:p>
    <w:p w14:paraId="6F81E838" w14:textId="77777777" w:rsidR="004265DC" w:rsidRPr="004265DC" w:rsidRDefault="004265DC" w:rsidP="004265DC">
      <w:pPr>
        <w:spacing w:before="180" w:after="18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65B69551" w14:textId="77777777" w:rsidR="004265DC" w:rsidRPr="004265DC" w:rsidRDefault="004265DC" w:rsidP="004265DC">
      <w:pPr>
        <w:spacing w:before="180" w:after="18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предоставлении услуги</w:t>
      </w:r>
    </w:p>
    <w:p w14:paraId="288B30B3" w14:textId="77777777" w:rsidR="004265DC" w:rsidRPr="004265DC" w:rsidRDefault="004265DC" w:rsidP="004265DC">
      <w:pPr>
        <w:spacing w:before="180" w:after="18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жилого помещения по договору социального найма»</w:t>
      </w:r>
    </w:p>
    <w:p w14:paraId="7ED8088F" w14:textId="77777777" w:rsidR="004265DC" w:rsidRPr="004265DC" w:rsidRDefault="004265DC" w:rsidP="004265DC">
      <w:pPr>
        <w:spacing w:before="180" w:after="18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                                                      № _____________</w:t>
      </w:r>
    </w:p>
    <w:p w14:paraId="40CD455E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 № _______________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815"/>
        <w:gridCol w:w="3554"/>
      </w:tblGrid>
      <w:tr w:rsidR="004265DC" w:rsidRPr="008E7FEE" w14:paraId="5C913315" w14:textId="77777777" w:rsidTr="004265DC">
        <w:trPr>
          <w:trHeight w:val="21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04E3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34DB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9ED5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4265DC" w:rsidRPr="008E7FEE" w14:paraId="1634752A" w14:textId="77777777" w:rsidTr="004265DC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A770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425D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B8F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6E663327" w14:textId="77777777" w:rsidTr="004265DC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8906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90E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EE14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2A7B5DFF" w14:textId="77777777" w:rsidTr="004265DC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60B8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4EE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E35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703E39F7" w14:textId="77777777" w:rsidTr="004265DC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D91A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8FA3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4E36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1E42BC75" w14:textId="77777777" w:rsidR="004265DC" w:rsidRPr="004265DC" w:rsidRDefault="004265DC" w:rsidP="004265DC">
      <w:pPr>
        <w:spacing w:before="180" w:after="18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причин отказа: ________________________________________</w:t>
      </w:r>
    </w:p>
    <w:p w14:paraId="01449492" w14:textId="77777777" w:rsidR="004265DC" w:rsidRPr="004265DC" w:rsidRDefault="004265DC" w:rsidP="004265DC">
      <w:pPr>
        <w:spacing w:before="180" w:after="18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 _____________________________________</w:t>
      </w:r>
    </w:p>
    <w:p w14:paraId="3F046421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6821D95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8B5A90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___________           ________________________</w:t>
      </w:r>
    </w:p>
    <w:p w14:paraId="1C2271D3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                                                    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                (расшифровка подписи)</w:t>
      </w:r>
    </w:p>
    <w:p w14:paraId="70755DED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власти,</w:t>
      </w:r>
    </w:p>
    <w:p w14:paraId="61A148BA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036FFCB0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</w:t>
      </w:r>
    </w:p>
    <w:p w14:paraId="7A3D9BBD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88C9D85" w14:textId="77777777" w:rsidR="004265DC" w:rsidRPr="004265DC" w:rsidRDefault="004265DC" w:rsidP="004265DC">
      <w:pPr>
        <w:spacing w:before="180" w:after="18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3583B489" w14:textId="77777777" w:rsidR="004265DC" w:rsidRPr="004265DC" w:rsidRDefault="004265DC" w:rsidP="004265DC">
      <w:pPr>
        <w:spacing w:before="180" w:after="18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8B1AE9C" w14:textId="77777777" w:rsidR="004265DC" w:rsidRPr="004265DC" w:rsidRDefault="004265DC" w:rsidP="004265DC">
      <w:pPr>
        <w:spacing w:before="180" w:after="18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73844B0B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заявления о предоставлении муниципальной услуги</w:t>
      </w:r>
    </w:p>
    <w:p w14:paraId="353FE3ED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F17C98C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7E9BE083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предоставлении жилого помещения</w:t>
      </w:r>
    </w:p>
    <w:p w14:paraId="3D010E15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договору социального найма</w:t>
      </w:r>
    </w:p>
    <w:p w14:paraId="6C860548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</w:p>
    <w:p w14:paraId="6C858A33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Заявитель</w:t>
      </w:r>
    </w:p>
    <w:p w14:paraId="5A13A7DC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3F1B7AF7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1C49199E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(мобильный):</w:t>
      </w:r>
    </w:p>
    <w:p w14:paraId="3B688B9B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14:paraId="34C07E8B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14:paraId="57C36E0A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7F6163C6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заявителя:</w:t>
      </w:r>
    </w:p>
    <w:p w14:paraId="563DA395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</w:t>
      </w:r>
    </w:p>
    <w:p w14:paraId="15B96053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3B117CA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3BEA465F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 ________________________________________________________________________</w:t>
      </w:r>
    </w:p>
    <w:p w14:paraId="259A87E0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345B5C4A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2FF05A66" w14:textId="77777777" w:rsidR="004265DC" w:rsidRPr="004265DC" w:rsidRDefault="004265DC" w:rsidP="004265DC">
      <w:pPr>
        <w:numPr>
          <w:ilvl w:val="0"/>
          <w:numId w:val="3"/>
        </w:numPr>
        <w:spacing w:before="75" w:after="75" w:line="240" w:lineRule="auto"/>
        <w:ind w:left="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заявителя:</w:t>
      </w:r>
    </w:p>
    <w:p w14:paraId="32C8DAE4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_______________________________________________</w:t>
      </w:r>
    </w:p>
    <w:p w14:paraId="5E821C84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(фамилия, имя, отчество (при наличии)</w:t>
      </w:r>
    </w:p>
    <w:p w14:paraId="408CDCEE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77045C4B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</w:t>
      </w:r>
    </w:p>
    <w:p w14:paraId="7D558E2C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563C2199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5BE1CEE9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00CBA2CE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316A5E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Проживаю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Проживаю совместно с членами семьи</w:t>
      </w:r>
    </w:p>
    <w:p w14:paraId="45CA4E19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Состою в браке        </w:t>
      </w:r>
    </w:p>
    <w:p w14:paraId="7D22F207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Супруг:</w:t>
      </w:r>
    </w:p>
    <w:p w14:paraId="40ABF014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1F25FAB9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0F103B50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супруга:</w:t>
      </w:r>
    </w:p>
    <w:p w14:paraId="7CC03710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750D5A32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 дата выдачи: _____________________________</w:t>
      </w:r>
    </w:p>
    <w:p w14:paraId="1C4A13E5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 ________________________________________________________________________</w:t>
      </w:r>
    </w:p>
    <w:p w14:paraId="60EA090A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0D699E1A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Проживаю с родителями (родителями супруга)</w:t>
      </w:r>
    </w:p>
    <w:p w14:paraId="27E2FA47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14:paraId="49A83D6D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родителя_____________________________________________________________________</w:t>
      </w:r>
    </w:p>
    <w:p w14:paraId="56494AF3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54CD29A3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14:paraId="5DC3387E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255B114B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31B323B8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 ________________________________________________________________________</w:t>
      </w:r>
    </w:p>
    <w:p w14:paraId="406E0988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Имеются дети</w:t>
      </w:r>
    </w:p>
    <w:p w14:paraId="58708F61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 (до 14 лет)</w:t>
      </w:r>
    </w:p>
    <w:p w14:paraId="7139686F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42684F41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(фамилия, имя, отчество (при наличии), дата рождения, СНИЛС)</w:t>
      </w:r>
    </w:p>
    <w:p w14:paraId="36B53DDE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14:paraId="62132B8A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147A2853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 (старше 14 лет)</w:t>
      </w:r>
    </w:p>
    <w:p w14:paraId="2D69ADCD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4A3D6D69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(фамилия, имя, отчество (при наличии), дата рождения, СНИЛС)</w:t>
      </w:r>
    </w:p>
    <w:p w14:paraId="319B2A1D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актовой записи о рождении___________________</w:t>
      </w:r>
    </w:p>
    <w:p w14:paraId="28AB73A0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дата_____________________________</w:t>
      </w:r>
    </w:p>
    <w:p w14:paraId="547F99D7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</w:t>
      </w:r>
    </w:p>
    <w:p w14:paraId="3E3DA958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E965F72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14:paraId="49D88762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12CE94D1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1A2FE414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</w:t>
      </w:r>
    </w:p>
    <w:p w14:paraId="3A4D980D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4DCEFAD2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Имеются иные родственники, проживающие совместно</w:t>
      </w:r>
    </w:p>
    <w:p w14:paraId="18792ACD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родственника (до 14 лет)</w:t>
      </w:r>
    </w:p>
    <w:p w14:paraId="7B6BAC26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6CB8180D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6D7F9A70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актовой записи о рождении___________________</w:t>
      </w:r>
    </w:p>
    <w:p w14:paraId="5354B44C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дата_____________________________</w:t>
      </w:r>
    </w:p>
    <w:p w14:paraId="739599F4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4D401762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родства ____________________________________________________________________</w:t>
      </w:r>
    </w:p>
    <w:p w14:paraId="2ECDDA40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14:paraId="2A3AA650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270B1578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родства</w:t>
      </w:r>
    </w:p>
    <w:p w14:paraId="6F435E3A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0682DBC6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14:paraId="6535E26A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5F3BF225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номер______________________________ дата выдачи: _____________________________</w:t>
      </w:r>
    </w:p>
    <w:p w14:paraId="19C55607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</w:t>
      </w:r>
    </w:p>
    <w:p w14:paraId="42820330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10C12E91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5E243A41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данных».».</w:t>
      </w:r>
    </w:p>
    <w:p w14:paraId="2EDBB7B1" w14:textId="77777777" w:rsidR="004265DC" w:rsidRPr="004265DC" w:rsidRDefault="004265DC" w:rsidP="004265DC">
      <w:pPr>
        <w:spacing w:before="180" w:after="18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14:paraId="3E22C03E" w14:textId="77777777" w:rsidR="004265DC" w:rsidRPr="004265DC" w:rsidRDefault="004265DC" w:rsidP="004265DC">
      <w:pPr>
        <w:spacing w:before="180" w:after="18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Административному регламенту</w:t>
      </w:r>
    </w:p>
    <w:p w14:paraId="5635D42D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 по предоставлению муниципальной услуги</w:t>
      </w:r>
    </w:p>
    <w:p w14:paraId="6A19B164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договора социального найма жилого помещения</w:t>
      </w:r>
    </w:p>
    <w:p w14:paraId="76B72A82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социального найма жилого помещения</w:t>
      </w:r>
    </w:p>
    <w:p w14:paraId="6BE6AD9E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                                                                                         ____________</w:t>
      </w:r>
    </w:p>
    <w:p w14:paraId="0B9F71ED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 заключили настоящий договор о нижеследующем.</w:t>
      </w:r>
    </w:p>
    <w:p w14:paraId="7EE23762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I. Предмет договора</w:t>
      </w:r>
    </w:p>
    <w:p w14:paraId="4773A3D6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</w:t>
      </w:r>
    </w:p>
    <w:p w14:paraId="3A611EB0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14:paraId="3AE3068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Совместно с Нанимателем в жилое помещение вселяются следующие члены семьи:</w:t>
      </w:r>
    </w:p>
    <w:p w14:paraId="327E328C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14:paraId="2E6605F8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14:paraId="1AFFBE28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</w:p>
    <w:p w14:paraId="602ECDCF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Наниматель обязан:</w:t>
      </w:r>
    </w:p>
    <w:p w14:paraId="7E9A70C3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14:paraId="05E4DEA2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соблюдать правила пользования жилыми помещениями;</w:t>
      </w:r>
    </w:p>
    <w:p w14:paraId="383D8EA5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использовать жилое помещение в соответствии с его назначением;</w:t>
      </w:r>
    </w:p>
    <w:p w14:paraId="2C9626B6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14:paraId="1757D4A2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содержать в чистоте и порядке жилое помещение, общее имущество в многоквартирном доме, объекты благоустройства;</w:t>
      </w:r>
    </w:p>
    <w:p w14:paraId="1F850D64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14:paraId="4E5F7431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14:paraId="3EF964DA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14:paraId="009ECC00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14:paraId="6704D671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14:paraId="3FA3A0F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14:paraId="036308F6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14:paraId="095B880F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н) нести иные обязанности, предусмотренные Жилищным кодексом Российской Федерации и федеральными законами.</w:t>
      </w:r>
    </w:p>
    <w:p w14:paraId="177F4DE4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Наймодатель обязан:</w:t>
      </w:r>
    </w:p>
    <w:p w14:paraId="09DBDE4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52EAF0FB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14:paraId="1A2BA6F3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капитальный ремонт жилого помещения.</w:t>
      </w:r>
    </w:p>
    <w:p w14:paraId="17B082FC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14:paraId="699DB4B1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14:paraId="6229DE83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14:paraId="7B4A3D39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14:paraId="6A1BBAA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14:paraId="44D477C1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контролировать качество предоставляемых жилищно-коммунальных услуг;</w:t>
      </w:r>
    </w:p>
    <w:p w14:paraId="2602EDD9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14:paraId="596B634A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14:paraId="07CCF656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14:paraId="5D12FCA9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нести иные обязанности, предусмотренные законодательством Российской Федерации.</w:t>
      </w:r>
    </w:p>
    <w:p w14:paraId="3C73BACF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Права сторон</w:t>
      </w:r>
    </w:p>
    <w:p w14:paraId="3ED261C1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Наниматель вправе:</w:t>
      </w:r>
    </w:p>
    <w:p w14:paraId="27FCF8B0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пользоваться общим имуществом многоквартирного дома;</w:t>
      </w:r>
    </w:p>
    <w:p w14:paraId="2EDD4E08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14:paraId="7B07576E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сохранить права на жилое помещение при временном отсутствии его и членов его семьи;</w:t>
      </w:r>
    </w:p>
    <w:p w14:paraId="63B1FE96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14:paraId="3E80A26D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14:paraId="67E3F295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14:paraId="2EDE26CE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14:paraId="1B837D29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14:paraId="1E655CF2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Наймодатель вправе:</w:t>
      </w:r>
    </w:p>
    <w:p w14:paraId="31AB7B98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14:paraId="1AB13B3B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14:paraId="1C3A0513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изменения, расторжения и прекращения договора</w:t>
      </w:r>
    </w:p>
    <w:p w14:paraId="78E17E0B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14:paraId="7DAD6B85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14:paraId="0102D384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 требованию Наймодателя настоящий договор может быть расторгнут в судебном порядке в следующих случаях:</w:t>
      </w:r>
    </w:p>
    <w:p w14:paraId="64792EB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использование Нанимателем жилого помещения не по назначению;</w:t>
      </w:r>
    </w:p>
    <w:p w14:paraId="1802126D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14:paraId="2289ACC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14:paraId="16B60538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невнесение Нанимателем платы за жилое помещение и (или) коммунальные услуги в течение более 6 месяцев.</w:t>
      </w:r>
    </w:p>
    <w:p w14:paraId="5FF2EE4A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14:paraId="05AC6886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V. Прочие условия</w:t>
      </w:r>
    </w:p>
    <w:p w14:paraId="423295C6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14:paraId="29A8B681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Настоящий договор составлен в 2 экземплярах, один из которых находится у Наймодателя, другой - у Нанимателя.</w:t>
      </w:r>
    </w:p>
    <w:p w14:paraId="486E4A14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                                                                               Наниматель</w:t>
      </w:r>
    </w:p>
    <w:p w14:paraId="4A1CCB9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                                                                            ______________</w:t>
      </w:r>
    </w:p>
    <w:p w14:paraId="4DBB300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                                                                ______________</w:t>
      </w:r>
    </w:p>
    <w:p w14:paraId="212E6405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                                                                 ______________</w:t>
      </w:r>
    </w:p>
    <w:p w14:paraId="0BBFE7BD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                                                                                             (подпись)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4265DC" w:rsidRPr="008E7FEE" w14:paraId="2E0176B4" w14:textId="77777777" w:rsidTr="004265DC">
        <w:trPr>
          <w:trHeight w:val="627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01EB" w14:textId="77777777" w:rsidR="004265DC" w:rsidRPr="004265DC" w:rsidRDefault="004265DC" w:rsidP="004265DC">
            <w:pPr>
              <w:spacing w:before="180" w:after="180"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</w:t>
            </w:r>
          </w:p>
          <w:p w14:paraId="5298806B" w14:textId="77777777" w:rsidR="004265DC" w:rsidRPr="004265DC" w:rsidRDefault="004265DC" w:rsidP="004265DC">
            <w:pPr>
              <w:spacing w:before="180" w:after="180"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  <w:p w14:paraId="3F835FDD" w14:textId="77777777" w:rsidR="004265DC" w:rsidRPr="004265DC" w:rsidRDefault="004265DC" w:rsidP="004265DC">
            <w:pPr>
              <w:spacing w:before="180" w:after="180"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</w:tbl>
    <w:p w14:paraId="5AD23DEB" w14:textId="77777777" w:rsidR="00CB7BCF" w:rsidRPr="008E7FEE" w:rsidRDefault="00CB7BCF">
      <w:pPr>
        <w:rPr>
          <w:rFonts w:ascii="Times New Roman" w:hAnsi="Times New Roman" w:cs="Times New Roman"/>
          <w:sz w:val="24"/>
          <w:szCs w:val="24"/>
        </w:rPr>
      </w:pPr>
    </w:p>
    <w:sectPr w:rsidR="00CB7BCF" w:rsidRPr="008E7FEE" w:rsidSect="008E7FEE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E7D"/>
    <w:multiLevelType w:val="multilevel"/>
    <w:tmpl w:val="EDA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77BE0"/>
    <w:multiLevelType w:val="multilevel"/>
    <w:tmpl w:val="4CC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A0636"/>
    <w:multiLevelType w:val="multilevel"/>
    <w:tmpl w:val="F558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45354">
    <w:abstractNumId w:val="1"/>
  </w:num>
  <w:num w:numId="2" w16cid:durableId="489567489">
    <w:abstractNumId w:val="0"/>
  </w:num>
  <w:num w:numId="3" w16cid:durableId="726955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C"/>
    <w:rsid w:val="003D349C"/>
    <w:rsid w:val="004265DC"/>
    <w:rsid w:val="0063022F"/>
    <w:rsid w:val="0069077B"/>
    <w:rsid w:val="008E7FEE"/>
    <w:rsid w:val="00C516F7"/>
    <w:rsid w:val="00CB7BCF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2C898"/>
  <w15:chartTrackingRefBased/>
  <w15:docId w15:val="{88B8410F-FFEE-4C87-905A-1C02E115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265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5DC"/>
    <w:rPr>
      <w:b/>
      <w:bCs/>
    </w:rPr>
  </w:style>
  <w:style w:type="character" w:styleId="a5">
    <w:name w:val="Emphasis"/>
    <w:basedOn w:val="a0"/>
    <w:uiPriority w:val="20"/>
    <w:qFormat/>
    <w:rsid w:val="004265DC"/>
    <w:rPr>
      <w:i/>
      <w:iCs/>
    </w:rPr>
  </w:style>
  <w:style w:type="character" w:styleId="a6">
    <w:name w:val="Hyperlink"/>
    <w:basedOn w:val="a0"/>
    <w:uiPriority w:val="99"/>
    <w:semiHidden/>
    <w:unhideWhenUsed/>
    <w:rsid w:val="004265DC"/>
    <w:rPr>
      <w:color w:val="0000FF"/>
      <w:u w:val="single"/>
    </w:rPr>
  </w:style>
  <w:style w:type="paragraph" w:customStyle="1" w:styleId="consplusnonformat">
    <w:name w:val="consplusnonformat"/>
    <w:basedOn w:val="a"/>
    <w:rsid w:val="0042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65D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cuments\%D0%93%D0%9E%D0%A1%D0%A3%D0%A1%D0%9B%D0%A3%D0%93%D0%98\%D0%9A%D0%A0%D0%90%D0%A1%D0%9D%D0%9E%D0%95\%D0%A2%D0%90%D0%A0_%D0%B6%D0%B8%D0%BB.doc" TargetMode="Externa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12441</Words>
  <Characters>70916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2023-02-06T07:48:00Z</cp:lastPrinted>
  <dcterms:created xsi:type="dcterms:W3CDTF">2023-02-06T07:29:00Z</dcterms:created>
  <dcterms:modified xsi:type="dcterms:W3CDTF">2023-02-06T07:49:00Z</dcterms:modified>
</cp:coreProperties>
</file>